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6EF" w:rsidRPr="000E0145" w:rsidRDefault="000756EF" w:rsidP="000756EF">
      <w:pPr>
        <w:spacing w:line="360" w:lineRule="auto"/>
        <w:jc w:val="center"/>
        <w:rPr>
          <w:rFonts w:ascii="Calibri" w:eastAsia="宋体" w:hAnsi="Calibri" w:cs="黑体"/>
          <w:sz w:val="24"/>
        </w:rPr>
      </w:pPr>
      <w:r>
        <w:rPr>
          <w:rFonts w:ascii="Calibri" w:eastAsia="宋体" w:hAnsi="Calibri" w:cs="黑体" w:hint="eastAsia"/>
          <w:b/>
          <w:bCs/>
          <w:sz w:val="28"/>
          <w:szCs w:val="28"/>
        </w:rPr>
        <w:t>2016</w:t>
      </w:r>
      <w:r>
        <w:rPr>
          <w:rFonts w:ascii="Calibri" w:eastAsia="宋体" w:hAnsi="Calibri" w:cs="黑体" w:hint="eastAsia"/>
          <w:b/>
          <w:bCs/>
          <w:sz w:val="28"/>
          <w:szCs w:val="28"/>
        </w:rPr>
        <w:t>年</w:t>
      </w:r>
      <w:r w:rsidRPr="000E0145">
        <w:rPr>
          <w:rFonts w:ascii="Calibri" w:eastAsia="宋体" w:hAnsi="Calibri" w:cs="黑体" w:hint="eastAsia"/>
          <w:b/>
          <w:bCs/>
          <w:sz w:val="28"/>
          <w:szCs w:val="28"/>
        </w:rPr>
        <w:t>中国</w:t>
      </w:r>
      <w:r w:rsidRPr="000E0145">
        <w:rPr>
          <w:rFonts w:ascii="Calibri" w:eastAsia="宋体" w:hAnsi="Calibri" w:cs="黑体" w:hint="eastAsia"/>
          <w:b/>
          <w:bCs/>
          <w:sz w:val="28"/>
          <w:szCs w:val="28"/>
        </w:rPr>
        <w:t>MBA</w:t>
      </w:r>
      <w:r w:rsidRPr="000E0145">
        <w:rPr>
          <w:rFonts w:ascii="Calibri" w:eastAsia="宋体" w:hAnsi="Calibri" w:cs="黑体" w:hint="eastAsia"/>
          <w:b/>
          <w:bCs/>
          <w:sz w:val="28"/>
          <w:szCs w:val="28"/>
        </w:rPr>
        <w:t>新三板挂牌“最具潜力企业”</w:t>
      </w:r>
    </w:p>
    <w:tbl>
      <w:tblPr>
        <w:tblStyle w:val="a5"/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2511"/>
        <w:gridCol w:w="3444"/>
        <w:gridCol w:w="1586"/>
        <w:gridCol w:w="1532"/>
      </w:tblGrid>
      <w:tr w:rsidR="000756EF" w:rsidRPr="00FE32C7" w:rsidTr="00E67399">
        <w:trPr>
          <w:trHeight w:val="921"/>
          <w:jc w:val="center"/>
        </w:trPr>
        <w:tc>
          <w:tcPr>
            <w:tcW w:w="2511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MBA培养院校</w:t>
            </w:r>
          </w:p>
        </w:tc>
        <w:tc>
          <w:tcPr>
            <w:tcW w:w="3444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86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学习时间</w:t>
            </w:r>
          </w:p>
        </w:tc>
        <w:tc>
          <w:tcPr>
            <w:tcW w:w="1532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0756EF" w:rsidRPr="000E0145" w:rsidTr="00E67399">
        <w:trPr>
          <w:trHeight w:val="832"/>
          <w:jc w:val="center"/>
        </w:trPr>
        <w:tc>
          <w:tcPr>
            <w:tcW w:w="2511" w:type="dxa"/>
          </w:tcPr>
          <w:p w:rsidR="000756EF" w:rsidRPr="000E0145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创业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项目名称</w:t>
            </w:r>
          </w:p>
        </w:tc>
        <w:tc>
          <w:tcPr>
            <w:tcW w:w="3444" w:type="dxa"/>
          </w:tcPr>
          <w:p w:rsidR="000756EF" w:rsidRPr="000E0145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86" w:type="dxa"/>
            <w:vAlign w:val="center"/>
          </w:tcPr>
          <w:p w:rsidR="000756EF" w:rsidRPr="000E0145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所属行业</w:t>
            </w:r>
          </w:p>
        </w:tc>
        <w:tc>
          <w:tcPr>
            <w:tcW w:w="1532" w:type="dxa"/>
          </w:tcPr>
          <w:p w:rsidR="000756EF" w:rsidRPr="000E0145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0756EF" w:rsidRPr="00FE32C7" w:rsidTr="00E67399">
        <w:trPr>
          <w:jc w:val="center"/>
        </w:trPr>
        <w:tc>
          <w:tcPr>
            <w:tcW w:w="2511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营业收入：</w:t>
            </w:r>
          </w:p>
        </w:tc>
        <w:tc>
          <w:tcPr>
            <w:tcW w:w="6562" w:type="dxa"/>
            <w:gridSpan w:val="3"/>
          </w:tcPr>
          <w:p w:rsidR="000756EF" w:rsidRPr="00FE32C7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1000万（ ）；2000万（ ）；5000万（ ）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；其它（      万）</w:t>
            </w:r>
          </w:p>
        </w:tc>
      </w:tr>
      <w:tr w:rsidR="000756EF" w:rsidRPr="00FE32C7" w:rsidTr="00E67399">
        <w:trPr>
          <w:jc w:val="center"/>
        </w:trPr>
        <w:tc>
          <w:tcPr>
            <w:tcW w:w="2511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净利润：</w:t>
            </w:r>
          </w:p>
        </w:tc>
        <w:tc>
          <w:tcPr>
            <w:tcW w:w="6562" w:type="dxa"/>
            <w:gridSpan w:val="3"/>
          </w:tcPr>
          <w:p w:rsidR="000756EF" w:rsidRPr="00FE32C7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200万（ ）；500万（ ）；1000万（ ）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；其它（     万）</w:t>
            </w:r>
          </w:p>
        </w:tc>
      </w:tr>
      <w:tr w:rsidR="000756EF" w:rsidRPr="00FE32C7" w:rsidTr="00E67399">
        <w:trPr>
          <w:jc w:val="center"/>
        </w:trPr>
        <w:tc>
          <w:tcPr>
            <w:tcW w:w="2511" w:type="dxa"/>
          </w:tcPr>
          <w:p w:rsidR="000756EF" w:rsidRPr="00FE32C7" w:rsidRDefault="000756EF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净利润增长比例：（2014—2015年度）</w:t>
            </w:r>
          </w:p>
        </w:tc>
        <w:tc>
          <w:tcPr>
            <w:tcW w:w="6562" w:type="dxa"/>
            <w:gridSpan w:val="3"/>
          </w:tcPr>
          <w:p w:rsidR="000756EF" w:rsidRPr="00FE32C7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5倍（ ） ； 10倍（ ） ； 20倍（ ）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；其它（     % ）  </w:t>
            </w:r>
          </w:p>
        </w:tc>
      </w:tr>
      <w:tr w:rsidR="000756EF" w:rsidRPr="000E0145" w:rsidTr="00E67399">
        <w:trPr>
          <w:trHeight w:val="2273"/>
          <w:jc w:val="center"/>
        </w:trPr>
        <w:tc>
          <w:tcPr>
            <w:tcW w:w="9073" w:type="dxa"/>
            <w:gridSpan w:val="4"/>
          </w:tcPr>
          <w:p w:rsidR="000756EF" w:rsidRPr="000E0145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公司对未来五年的预期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：（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可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另附页）</w:t>
            </w:r>
          </w:p>
          <w:p w:rsidR="000756EF" w:rsidRPr="000E0145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0756EF" w:rsidRPr="000E0145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0756EF" w:rsidRPr="000E0145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0756EF" w:rsidRPr="000E0145" w:rsidRDefault="000756EF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申请人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签名：</w:t>
            </w:r>
          </w:p>
          <w:p w:rsidR="000756EF" w:rsidRPr="000E0145" w:rsidRDefault="000756EF" w:rsidP="00E67399">
            <w:pPr>
              <w:wordWrap w:val="0"/>
              <w:spacing w:line="360" w:lineRule="auto"/>
              <w:ind w:right="1220"/>
              <w:jc w:val="righ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年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月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日</w:t>
            </w:r>
          </w:p>
        </w:tc>
      </w:tr>
      <w:tr w:rsidR="000756EF" w:rsidRPr="000E0145" w:rsidTr="00E67399">
        <w:trPr>
          <w:jc w:val="center"/>
        </w:trPr>
        <w:tc>
          <w:tcPr>
            <w:tcW w:w="9073" w:type="dxa"/>
            <w:gridSpan w:val="4"/>
          </w:tcPr>
          <w:p w:rsidR="000756EF" w:rsidRPr="000E0145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培养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院校意见：</w:t>
            </w:r>
          </w:p>
          <w:p w:rsidR="000756EF" w:rsidRPr="000E0145" w:rsidRDefault="000756EF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bookmarkStart w:id="0" w:name="_GoBack"/>
            <w:bookmarkEnd w:id="0"/>
            <w:r w:rsidRPr="00FE32C7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br/>
            </w:r>
          </w:p>
          <w:p w:rsidR="000756EF" w:rsidRPr="000E0145" w:rsidRDefault="000756EF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院校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（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盖章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）</w:t>
            </w:r>
          </w:p>
          <w:p w:rsidR="000756EF" w:rsidRPr="000E0145" w:rsidRDefault="000756EF" w:rsidP="00E67399">
            <w:pPr>
              <w:wordWrap w:val="0"/>
              <w:spacing w:line="360" w:lineRule="auto"/>
              <w:ind w:right="-66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年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月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B2" w:rsidRDefault="00AF12B2" w:rsidP="000756EF">
      <w:r>
        <w:separator/>
      </w:r>
    </w:p>
  </w:endnote>
  <w:endnote w:type="continuationSeparator" w:id="0">
    <w:p w:rsidR="00AF12B2" w:rsidRDefault="00AF12B2" w:rsidP="000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B2" w:rsidRDefault="00AF12B2" w:rsidP="000756EF">
      <w:r>
        <w:separator/>
      </w:r>
    </w:p>
  </w:footnote>
  <w:footnote w:type="continuationSeparator" w:id="0">
    <w:p w:rsidR="00AF12B2" w:rsidRDefault="00AF12B2" w:rsidP="0007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6EF" w:rsidRDefault="000756EF" w:rsidP="000756EF">
    <w:pPr>
      <w:pStyle w:val="a3"/>
      <w:jc w:val="left"/>
    </w:pPr>
    <w:r w:rsidRPr="00EC5C5F">
      <w:rPr>
        <w:noProof/>
      </w:rPr>
      <w:drawing>
        <wp:inline distT="0" distB="0" distL="0" distR="0" wp14:anchorId="28E60CA8" wp14:editId="1C80438E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7FAC4CBD" wp14:editId="1008EAAB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0756EF" w:rsidRDefault="000756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63"/>
    <w:rsid w:val="000756EF"/>
    <w:rsid w:val="00781C77"/>
    <w:rsid w:val="00A31A63"/>
    <w:rsid w:val="00AF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6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6EF"/>
    <w:rPr>
      <w:sz w:val="18"/>
      <w:szCs w:val="18"/>
    </w:rPr>
  </w:style>
  <w:style w:type="table" w:styleId="a5">
    <w:name w:val="Table Grid"/>
    <w:basedOn w:val="a1"/>
    <w:uiPriority w:val="99"/>
    <w:unhideWhenUsed/>
    <w:rsid w:val="000756E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756E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6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6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6EF"/>
    <w:rPr>
      <w:sz w:val="18"/>
      <w:szCs w:val="18"/>
    </w:rPr>
  </w:style>
  <w:style w:type="table" w:styleId="a5">
    <w:name w:val="Table Grid"/>
    <w:basedOn w:val="a1"/>
    <w:uiPriority w:val="99"/>
    <w:unhideWhenUsed/>
    <w:rsid w:val="000756E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756E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6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2016-04-23T06:35:00Z</dcterms:created>
  <dcterms:modified xsi:type="dcterms:W3CDTF">2016-04-23T06:42:00Z</dcterms:modified>
</cp:coreProperties>
</file>